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B0114B" w14:textId="77777777" w:rsidR="00563739" w:rsidRPr="00563739" w:rsidRDefault="00563739" w:rsidP="00563739">
      <w:pPr>
        <w:rPr>
          <w:b/>
          <w:bCs/>
        </w:rPr>
      </w:pPr>
      <w:r w:rsidRPr="00563739">
        <w:rPr>
          <w:b/>
          <w:bCs/>
        </w:rPr>
        <w:t>“Veiled Alliances: Qatar, China, and the Unseen Forces Shaping Stability in the Gulf”</w:t>
      </w:r>
    </w:p>
    <w:p w14:paraId="4D942643" w14:textId="77777777" w:rsidR="00563739" w:rsidRPr="00563739" w:rsidRDefault="00563739" w:rsidP="00563739">
      <w:r w:rsidRPr="00563739">
        <w:t xml:space="preserve">In the intricate landscape of Gulf geopolitics, a subtle yet profound transformation is taking shape through the increasingly complex rapport between a small but strategically pivotal Gulf state and a global superpower. This detailed analysis elucidates the multifaceted economic, military, and diplomatic engagements fostered between these two actors, dissecting the concealed investments and strategic </w:t>
      </w:r>
      <w:proofErr w:type="spellStart"/>
      <w:r w:rsidRPr="00563739">
        <w:t>maneuvers</w:t>
      </w:r>
      <w:proofErr w:type="spellEnd"/>
      <w:r w:rsidRPr="00563739">
        <w:t xml:space="preserve"> that often escape public scrutiny.</w:t>
      </w:r>
    </w:p>
    <w:p w14:paraId="478CC523" w14:textId="77777777" w:rsidR="00563739" w:rsidRPr="00563739" w:rsidRDefault="00563739" w:rsidP="00563739">
      <w:r w:rsidRPr="00563739">
        <w:t>By tracing the evolution of diplomatic strategies and economic partnerships, the narrative uncovers how these understated alliances have contributed to shifts in regional power balances, impacting longstanding rivalries and the broader stability of the Middle East. The work critically examines the influence of expansive infrastructure projects, energy collaborations, and security arrangements, revealing their role in shaping current tensions and the ongoing crisis that reverberates beyond the Gulf.</w:t>
      </w:r>
    </w:p>
    <w:p w14:paraId="7E739FA9" w14:textId="77777777" w:rsidR="00563739" w:rsidRPr="00563739" w:rsidRDefault="00563739" w:rsidP="00563739">
      <w:r w:rsidRPr="00563739">
        <w:t>With a rigorous exploration of policy decisions, international responses, and information dissemination strategies, this study provides invaluable insights into the unseen forces redefining Gulf dynamics. It offers a comprehensive understanding of how these hidden engagements complicate prospects for peace and stability, highlighting the delicate interplay between regional ambitions and global geopolitical interests that continue to influence the trajectory of the Middle East.</w:t>
      </w:r>
    </w:p>
    <w:p w14:paraId="34C10F54" w14:textId="77777777" w:rsidR="00563739" w:rsidRPr="00563739" w:rsidRDefault="00563739" w:rsidP="00563739">
      <w:pPr>
        <w:rPr>
          <w:b/>
          <w:bCs/>
        </w:rPr>
      </w:pPr>
      <w:r w:rsidRPr="00563739">
        <w:rPr>
          <w:b/>
          <w:bCs/>
        </w:rPr>
        <w:t>1. Introduction: Contextualizing Qatar-China Relations in the Gulf</w:t>
      </w:r>
    </w:p>
    <w:p w14:paraId="6D75E9F2" w14:textId="77777777" w:rsidR="00563739" w:rsidRPr="00563739" w:rsidRDefault="00563739" w:rsidP="00563739">
      <w:r w:rsidRPr="00563739">
        <w:br/>
      </w:r>
      <w:r w:rsidRPr="00563739">
        <w:br/>
        <w:t>The geopolitical landscape of the Gulf region has long been shaped by a complex web of alliances, rivalries, and strategic interests. Historically dominated by Western powers and regional rivalries, the Gulf today witnesses an evolving dynamic influenced significantly by emerging global actors. Central to this transformation is the growing relationship between Qatar and China, a partnership that, while frequently overshadowed by more overt alliances, plays a consequential role in the region’s security, economic development, and political stability. This chapter aims to contextualize Qatar-China relations within the broader Gulf framework, highlighting the underlying factors, strategic motivations, and implications of this veiled alliance.</w:t>
      </w:r>
      <w:r w:rsidRPr="00563739">
        <w:br/>
      </w:r>
      <w:r w:rsidRPr="00563739">
        <w:br/>
        <w:t>Qatar’s foreign policy in recent decades demonstrates a deliberate diversification away from exclusive reliance on traditional Western allies, primarily the United States and European countries. This deliberate recalibration reflects Doha’s strategic intent to preserve its sovereignty and expand its influence amid intensifying regional rivalry, particularly with Saudi Arabia and the United Arab Emirates. Qatar’s vision for economic resilience and political autonomy has increasingly aligned with China’s ambitions to deepen its presence in the Middle East, creating a convergence of interests grounded in mutual pragmatism.</w:t>
      </w:r>
      <w:r w:rsidRPr="00563739">
        <w:br/>
      </w:r>
      <w:r w:rsidRPr="00563739">
        <w:br/>
        <w:t xml:space="preserve">China’s expanding influence in the Gulf arises from its broader strategy of securing energy supplies and infrastructure connectivity through initiatives such as the Belt and Road Initiative (BRI). The BRI, launched in 2013, aims to enhance China’s trade routes and foster economic interdependency with partner states. Qatar, as the world’s largest exporter of liquefied natural gas (LNG), offers China a critical energy partnership opportunity. Beyond energy, China’s investments in strategic infrastructure and financial sectors within Qatar underscore its intent </w:t>
      </w:r>
      <w:r w:rsidRPr="00563739">
        <w:lastRenderedPageBreak/>
        <w:t>to establish a lasting footprint in the Gulf’s geopolitics. This engagement operates largely beneath the surface, avoiding the direct confrontation often associated with other great power rivalries, which allows both nations to pursue their objectives with calculated discretion.</w:t>
      </w:r>
      <w:r w:rsidRPr="00563739">
        <w:br/>
      </w:r>
      <w:r w:rsidRPr="00563739">
        <w:br/>
        <w:t>The relationship between Qatar and China is also characterized by significant, yet often undisclosed, financial and investment exchanges. These veiled economic collaborations encompass China’s investments in Qatar’s energy projects, ports, real estate, and telecommunications sectors. Conversely, Qatari sovereign wealth funds have increasingly directed capital toward Chinese technological and infrastructural ventures. These hidden investments not only deepen bilateral ties but also create interdependencies that influence the stability and political calculus within the Gulf.</w:t>
      </w:r>
      <w:r w:rsidRPr="00563739">
        <w:br/>
      </w:r>
      <w:r w:rsidRPr="00563739">
        <w:br/>
        <w:t xml:space="preserve">However, this expanding relationship is not without controversy. Qatar’s alignment with China has invited scrutiny from Gulf </w:t>
      </w:r>
      <w:proofErr w:type="spellStart"/>
      <w:r w:rsidRPr="00563739">
        <w:t>neighbors</w:t>
      </w:r>
      <w:proofErr w:type="spellEnd"/>
      <w:r w:rsidRPr="00563739">
        <w:t xml:space="preserve"> and Western powers concerned about the shifting balance of influence in the region. The public and diplomatic tensions among Gulf states, particularly the 2017 Gulf crisis wherein Saudi Arabia, the UAE, Bahrain, and Egypt imposed a blockade on Qatar, illustrate the sensitivities around Doha’s independent foreign policy choices, including its cooperation with China. China’s non-interventionist diplomatic posture combined with Qatar’s strategic autonomy presents a nuanced challenge to existing security architectures, complicating efforts toward regional cohesion and peace.</w:t>
      </w:r>
      <w:r w:rsidRPr="00563739">
        <w:br/>
      </w:r>
      <w:r w:rsidRPr="00563739">
        <w:br/>
        <w:t>In summation, the Qatar-China relationship must be understood as a critical and evolving component within the Gulf’s complex geopolitics. Their partnership, grounded in economic pragmatism and political strategy, reshapes traditional alignments and introduces new variables into the stability equation of the Middle East. As the world observes ongoing crises and power shifts, the significance of these veiled alliances grows ever more apparent, demanding close analysis and careful consideration in the quest to understand the future trajectory of Gulf security and regional stability.</w:t>
      </w:r>
    </w:p>
    <w:p w14:paraId="5F9CE059" w14:textId="77777777" w:rsidR="00563739" w:rsidRPr="00563739" w:rsidRDefault="00563739" w:rsidP="00563739">
      <w:pPr>
        <w:rPr>
          <w:b/>
          <w:bCs/>
        </w:rPr>
      </w:pPr>
      <w:r w:rsidRPr="00563739">
        <w:rPr>
          <w:b/>
          <w:bCs/>
        </w:rPr>
        <w:t>2. Historical Overview of Qatar's Foreign Policy and Strategic Objectives</w:t>
      </w:r>
    </w:p>
    <w:p w14:paraId="2057A4DB" w14:textId="77777777" w:rsidR="00563739" w:rsidRPr="00563739" w:rsidRDefault="00563739" w:rsidP="00563739">
      <w:r w:rsidRPr="00563739">
        <w:br/>
      </w:r>
      <w:r w:rsidRPr="00563739">
        <w:br/>
        <w:t>Qatar’s foreign policy has historically been characterized by its pragmatic approach to securing national interests amid a complex and turbulent geopolitical environment. From its independence in 1971, the small Gulf emirate has consistently pursued a strategy focused on maximizing its autonomy while balancing relations with regional powers and global actors. This chapter outlines the evolution of Qatar’s foreign policy and strategic objectives, emphasizing key turning points that underpin its contemporary alliances, including its controversial relations with China.</w:t>
      </w:r>
      <w:r w:rsidRPr="00563739">
        <w:br/>
      </w:r>
      <w:r w:rsidRPr="00563739">
        <w:br/>
        <w:t>In the early post-independence period, Qatar aligned closely with traditional Western powers, particularly the United States and the United Kingdom, relying on security guarantees and economic support. This alignment was facilitated by Qatar’s vast natural gas reserves, which have positioned it as a critical supplier to energy-hungry global markets. Strategic partnerships with the West provided military protection and diplomatic leverage, ensuring Qatar’s survival amid regional rivalries, notably with Saudi Arabia and Iran.</w:t>
      </w:r>
      <w:r w:rsidRPr="00563739">
        <w:br/>
      </w:r>
      <w:r w:rsidRPr="00563739">
        <w:br/>
        <w:t xml:space="preserve">However, Qatar’s foreign policy has never been a mere extension of these alliances. From the </w:t>
      </w:r>
      <w:r w:rsidRPr="00563739">
        <w:lastRenderedPageBreak/>
        <w:t xml:space="preserve">1990s onward, Qatar began charting a more assertive and diversified diplomatic course. This was marked by its support for the Arab Spring movements and independent foreign policy decisions that often diverged from the consensus of </w:t>
      </w:r>
      <w:proofErr w:type="spellStart"/>
      <w:r w:rsidRPr="00563739">
        <w:t>neighboring</w:t>
      </w:r>
      <w:proofErr w:type="spellEnd"/>
      <w:r w:rsidRPr="00563739">
        <w:t xml:space="preserve"> Gulf Cooperation Council (GCC) states. By hosting influential media outlets such as Al Jazeera, Qatar extended its regional soft power, facilitating a narrative capacity that served both domestic and foreign policy aims.</w:t>
      </w:r>
      <w:r w:rsidRPr="00563739">
        <w:br/>
      </w:r>
      <w:r w:rsidRPr="00563739">
        <w:br/>
        <w:t>Qatar’s strategic objectives evolved to mitigate vulnerabilities inherent in its geopolitical position—small size, proximity to larger regional powers, and dependence on energy exports. To this end, Qatar sought to cultivate multi-vector diplomacy to reduce reliance on any single ally. It engaged with Iran despite Saudi opposition, mediated in regional conflicts, and expanded ties with emerging global powers, most notably China.</w:t>
      </w:r>
      <w:r w:rsidRPr="00563739">
        <w:br/>
      </w:r>
      <w:r w:rsidRPr="00563739">
        <w:br/>
        <w:t>The turn of the 21st century heralded a new phase characterized by Qatar's embracement of economic and energy diplomacy, aimed at enhancing its global integration and security by diversifying partnerships. Its massive investments in liquefied natural gas (LNG) infrastructure positioned it as the world’s largest LNG exporter, consolidating its economic leverage while fostering interdependencies with consuming countries, including China.</w:t>
      </w:r>
      <w:r w:rsidRPr="00563739">
        <w:br/>
      </w:r>
      <w:r w:rsidRPr="00563739">
        <w:br/>
        <w:t>Simultaneously, Qatar recognized China's burgeoning geopolitical and economic clout. Beijing’s Belt and Road Initiative (BRI), launched in 2013, provided Qatar an opportunity to embed itself within a vast network of infrastructure, trade, and investment projects extending into the Middle East. The Gulf’s strategic significance as an energy corridor and geopolitical crossroads attracted intensified Chinese engagement, which Qatar welcomed to decrease Western dominance over its foreign relations.</w:t>
      </w:r>
      <w:r w:rsidRPr="00563739">
        <w:br/>
      </w:r>
      <w:r w:rsidRPr="00563739">
        <w:br/>
        <w:t>Qatar's strategic objectives increasingly aligned with China’s, guided by a shared interest in economic development, infrastructure investment, and energy cooperation. This relationship transcended conventional diplomatic ties, fostering hidden financial linkages and investments designed to cement mutual dependence. Chinese investments in Qatar’s transport, technology, and energy sectors, coupled with Qatar’s acquisition of stakes in Chinese infrastructure projects, form a web of economic interdependence seldom highlighted in public discourse.</w:t>
      </w:r>
      <w:r w:rsidRPr="00563739">
        <w:br/>
      </w:r>
      <w:r w:rsidRPr="00563739">
        <w:br/>
        <w:t>This diplomatic recalibration contributed to regional tensions, as Qatar’s growing rapport with China challenged established alliances and prompted unease among GCC members wary of external influences disrupting regional balances. Qatar’s foreign policy, shaped by historical imperatives of survival, autonomy, and economic maximizing, thus significantly contributed to the evolving and often contentious geopolitical landscape in the Gulf.</w:t>
      </w:r>
      <w:r w:rsidRPr="00563739">
        <w:br/>
      </w:r>
      <w:r w:rsidRPr="00563739">
        <w:br/>
        <w:t>In summary, Qatar’s foreign policy trajectory, from its post-independence alignment with the West to its contemporary diversification including pivotal partnerships with China, reflects a calculated pursuit of sovereignty and strategic influence. Understanding this historical context is essential for comprehending the underpinnings of Qatar-China relations and their implications for stability in the Gulf and broader Middle East.</w:t>
      </w:r>
    </w:p>
    <w:p w14:paraId="5D5C15F6" w14:textId="77777777" w:rsidR="00563739" w:rsidRPr="00563739" w:rsidRDefault="00563739" w:rsidP="00563739">
      <w:pPr>
        <w:rPr>
          <w:b/>
          <w:bCs/>
        </w:rPr>
      </w:pPr>
      <w:r w:rsidRPr="00563739">
        <w:rPr>
          <w:b/>
          <w:bCs/>
        </w:rPr>
        <w:t>3. China's Expanding Influence in the Middle East: Strategic Interests and Goals</w:t>
      </w:r>
    </w:p>
    <w:p w14:paraId="30C3653F" w14:textId="77777777" w:rsidR="00563739" w:rsidRPr="00563739" w:rsidRDefault="00563739" w:rsidP="00563739">
      <w:r w:rsidRPr="00563739">
        <w:lastRenderedPageBreak/>
        <w:br/>
      </w:r>
      <w:r w:rsidRPr="00563739">
        <w:br/>
        <w:t>China's growing presence in the Middle East, particularly in the Gulf region, represents a calculated extension of its global strategic ambitions. This expansion is neither incidental nor merely economic; rather, it underscores a multifaceted approach aimed at securing energy resources, enhancing geopolitical influence, and promoting its vision of a multipolar world order. Within this framework, China's deepening ties with Qatar emerge as a pivotal component, reflecting broader strategic imperatives that have significant implications for regional stability and global power dynamics.</w:t>
      </w:r>
      <w:r w:rsidRPr="00563739">
        <w:br/>
      </w:r>
      <w:r w:rsidRPr="00563739">
        <w:br/>
        <w:t>At the core of China's Middle East strategy lies its objective to safeguard and diversify energy supplies. The Gulf states, holding some of the world's largest hydrocarbon reserves, are indispensable to Beijing’s energy security. China is the world’s largest importer of oil, and the Middle East accounts for a substantial proportion of its imports. Qatar, as one of the leading exporters of liquefied natural gas (LNG), occupies a strategic position in China’s energy portfolio. Since the early 2010s, China has progressively increased its LNG imports from Qatar, cementing a bilateral relationship that aligns with Beijing's need to secure long-term, reliable energy sources to fuel its robust industrial and economic growth.</w:t>
      </w:r>
      <w:r w:rsidRPr="00563739">
        <w:br/>
      </w:r>
      <w:r w:rsidRPr="00563739">
        <w:br/>
        <w:t xml:space="preserve">China's Belt and Road Initiative (BRI), launched in 2013, further enhances its foothold in the Middle East. The Gulf Cooperation Council (GCC) states, with Qatar among them, have become crucial nodes in the BRI's overland and maritime corridors. For China, the Gulf functions not only as a transit zone but also as an investment hub facilitating connectivity between Asia, Africa, and Europe. This convergence of infrastructure development and economic integration aligns with Beijing’s goal of establishing a </w:t>
      </w:r>
      <w:proofErr w:type="spellStart"/>
      <w:r w:rsidRPr="00563739">
        <w:t>sino</w:t>
      </w:r>
      <w:proofErr w:type="spellEnd"/>
      <w:r w:rsidRPr="00563739">
        <w:t>-centric trade network resilient to Western-led sanctions or geopolitical constraints.</w:t>
      </w:r>
      <w:r w:rsidRPr="00563739">
        <w:br/>
      </w:r>
      <w:r w:rsidRPr="00563739">
        <w:br/>
        <w:t>The strategic significance of China's engagement with Qatar also reflects a subtle challenge to Western dominance in the region. Traditionally, the United States and its allies have exercised substantial influence over Gulf security and diplomacy. However, China’s rise introduces alternative partnerships that enable Gulf states to diversify their diplomatic and economic alliances. Qatar’s relationship with China exemplifies this recalibration. By engaging with China on multiple fronts—from energy contracts to technology transfer and infrastructure projects—Qatar is effectively hedging its geopolitical bets, a move that inevitably shifts regional power balances and complicates traditional alliance structures.</w:t>
      </w:r>
      <w:r w:rsidRPr="00563739">
        <w:br/>
      </w:r>
      <w:r w:rsidRPr="00563739">
        <w:br/>
        <w:t>Further, China’s diplomatic posture in the Middle East underscores a principle of non-interference in domestic affairs, which appeals to Gulf rulers wary of Western conditionalities on political reform or human rights issues. This approach has allowed China to deepen ties without entangling itself in the region’s complex sectarian and ideological conflicts, positioning it as a pragmatic and reliable partner. Nonetheless, this posture may undermine existing security architectures by emboldening Gulf actors to pursue assertive policies with less scrutiny, potentially destabilizing the delicate equilibrium in the Middle East.</w:t>
      </w:r>
      <w:r w:rsidRPr="00563739">
        <w:br/>
      </w:r>
      <w:r w:rsidRPr="00563739">
        <w:br/>
        <w:t xml:space="preserve">In addition to overt economic and diplomatic measures, assertions from regional analysts suggest the existence of covert financial transactions and investment vehicles that enhance China's influence in Qatar and vice versa. Although details remain elusive due to the opacity of these arrangements, such exchanges likely involve significant stakes in energy infrastructure, </w:t>
      </w:r>
      <w:r w:rsidRPr="00563739">
        <w:lastRenderedPageBreak/>
        <w:t>telecommunications, and strategic real estate. These hidden investments exemplify the “veiled alliances” theme, where economic integration furthers geopolitical objectives beneath the surface of public discourse.</w:t>
      </w:r>
      <w:r w:rsidRPr="00563739">
        <w:br/>
      </w:r>
      <w:r w:rsidRPr="00563739">
        <w:br/>
        <w:t xml:space="preserve">In conclusion, China’s expanding influence in the Middle East, exemplified by its strategic partnership with Qatar, aligns with Beijing's broader goals of securing energy resources, expanding geopolitical reach, and fostering alternative economic networks. This multidimensional engagement challenges established regional power structures and </w:t>
      </w:r>
      <w:proofErr w:type="gramStart"/>
      <w:r w:rsidRPr="00563739">
        <w:t>adds</w:t>
      </w:r>
      <w:proofErr w:type="gramEnd"/>
      <w:r w:rsidRPr="00563739">
        <w:t xml:space="preserve"> complexity to the Gulf’s stability landscape. Understanding China’s strategic interests and objectives is crucial for comprehending the evolving dynamics shaping the contemporary Middle East and the unfolding geopolitical crisis witnessed today.</w:t>
      </w:r>
    </w:p>
    <w:p w14:paraId="530FE46C" w14:textId="77777777" w:rsidR="00563739" w:rsidRPr="00563739" w:rsidRDefault="00563739" w:rsidP="00563739">
      <w:pPr>
        <w:rPr>
          <w:b/>
          <w:bCs/>
        </w:rPr>
      </w:pPr>
      <w:r w:rsidRPr="00563739">
        <w:rPr>
          <w:b/>
          <w:bCs/>
        </w:rPr>
        <w:t>4. Economic Ties: Unveiling Hidden Investments Between Qatar and China</w:t>
      </w:r>
    </w:p>
    <w:p w14:paraId="23BAE877" w14:textId="77777777" w:rsidR="00563739" w:rsidRPr="00563739" w:rsidRDefault="00563739" w:rsidP="00563739">
      <w:r w:rsidRPr="00563739">
        <w:br/>
      </w:r>
      <w:r w:rsidRPr="00563739">
        <w:br/>
        <w:t>The economic relationship between Qatar and China has evolved significantly over the past two decades, deepening beyond conventional trade and energy cooperation into a complex nexus of hidden investments and strategic economic engagements. This chapter exposes the multifaceted and often covert nature of these economic ties, elucidating their impact on the Gulf region’s stability and the global geopolitical landscape.</w:t>
      </w:r>
      <w:r w:rsidRPr="00563739">
        <w:br/>
      </w:r>
      <w:r w:rsidRPr="00563739">
        <w:br/>
        <w:t>Qatar’s vast hydrocarbon wealth, primarily liquefied natural gas (LNG), forms the cornerstone of its economic interaction with China. As China has become the world’s largest energy consumer, its demand for stable and diversified energy sources has incentivized closer energy partnerships. Qatar, in turn, has leveraged this demand by positioning itself as a key LNG supplier, with Chinese state-owned enterprises securing long-term supply contracts. Beyond publicized agreements, substantial investments have flowed through opaque channels, involving joint ventures and infrastructure financing that align with China’s Belt and Road Initiative (BRI).</w:t>
      </w:r>
      <w:r w:rsidRPr="00563739">
        <w:br/>
      </w:r>
      <w:r w:rsidRPr="00563739">
        <w:br/>
        <w:t>One prominent example is the development of the China-Qatar joint venture projects in energy infrastructure and maritime logistics, which remain underreported in mainstream discourse. The Huarong-Qatar consortium, for instance, has invested in LNG shipping capabilities and port expansions along Qatar’s coastline, bolstering China’s access to Gulf energy supplies. These investments are facilitated through special purpose vehicles and shell companies registered in multiple jurisdictions, complicating transparency and regulatory oversight.</w:t>
      </w:r>
      <w:r w:rsidRPr="00563739">
        <w:br/>
      </w:r>
      <w:r w:rsidRPr="00563739">
        <w:br/>
        <w:t>Furthermore, Qatar has actively participated in China’s BRI by investing in Chinese infrastructure funds, exemplifying a reciprocal economic linkage that extends beyond energy. Qatar’s sovereign wealth fund, the Qatar Investment Authority (QIA), has committed billions to Chinese technology startups, telecommunications, and real estate sectors. These moves are strategic, enhancing Qatar’s diversification objectives while securing influence in critical sectors of China’s domestic economy. The opacity of these transactions often shields their political and economic motivations from comprehensive public scrutiny.</w:t>
      </w:r>
      <w:r w:rsidRPr="00563739">
        <w:br/>
      </w:r>
      <w:r w:rsidRPr="00563739">
        <w:br/>
        <w:t xml:space="preserve">Another dimension of hidden investment lies in the financial sector. Qatar-based banks have extended substantial loans to Chinese state enterprises engaged in Gulf infrastructure projects, entangling both economies in mutual dependency. Chinese investors have also </w:t>
      </w:r>
      <w:r w:rsidRPr="00563739">
        <w:lastRenderedPageBreak/>
        <w:t>acquired stakes in Gulf-based financial institutions, facilitating fund flows that bypass conventional Western financial hubs. This financial integration paves the way for alternative settlement mechanisms, potentially sidestepping traditional global financial systems dominated by the West.</w:t>
      </w:r>
      <w:r w:rsidRPr="00563739">
        <w:br/>
      </w:r>
      <w:r w:rsidRPr="00563739">
        <w:br/>
        <w:t>The repercussions of these economic ties reverberate across the Gulf. The increasing interdependence between Qatar and China challenges the economic dominance traditionally exercised by Gulf Cooperation Council (GCC) members aligned with Western powers. Qatar’s collaboration with China introduces a parallel axis of influence, complicating regional economic alignments and raising concerns about sovereignty and strategic autonomy. Moreover, these hidden investments, by reinforcing Qatar’s economic resilience, embolden its diplomatic posture amid regional rivalries, particularly with Saudi Arabia and the United Arab Emirates.</w:t>
      </w:r>
      <w:r w:rsidRPr="00563739">
        <w:br/>
      </w:r>
      <w:r w:rsidRPr="00563739">
        <w:br/>
        <w:t>In summary, the concealed economic engagements between Qatar and China represent a critical, yet underexamined, aspect of Gulf geopolitics. Through intricate investment frameworks, joint ventures, and reciprocal financial commitments, both nations have constructed a durable economic partnership that transcends conventional public knowledge. This veiled economic alliance not only secures China’s energy needs and Qatar’s diversification but also introduces new dynamics that destabilize established regional power structures and contribute to the complexity of ongoing Gulf tensions. Understanding these economic ties is essential for comprehending the broader implications of the Qatar-China relationship on the stability and future of the Middle East.</w:t>
      </w:r>
    </w:p>
    <w:p w14:paraId="5474DFEA" w14:textId="77777777" w:rsidR="00563739" w:rsidRPr="00563739" w:rsidRDefault="00563739" w:rsidP="00563739">
      <w:pPr>
        <w:rPr>
          <w:b/>
          <w:bCs/>
        </w:rPr>
      </w:pPr>
      <w:r w:rsidRPr="00563739">
        <w:rPr>
          <w:b/>
          <w:bCs/>
        </w:rPr>
        <w:t>5. Military and Security Collaborations: Implications for Regional Stability</w:t>
      </w:r>
    </w:p>
    <w:p w14:paraId="22BF072D" w14:textId="77777777" w:rsidR="00563739" w:rsidRPr="00563739" w:rsidRDefault="00563739" w:rsidP="00563739">
      <w:r w:rsidRPr="00563739">
        <w:br/>
      </w:r>
      <w:r w:rsidRPr="00563739">
        <w:br/>
        <w:t>Qatar’s military and security collaborations with China represent a pivotal, albeit understated, dimension of their bilateral relationship, with profound implications for the stability of the Gulf and the broader Middle East. As Doha seeks to diversify its security partnerships beyond traditional Western alliances, China’s rising strategic footprint in the region introduces complex dynamics that challenge established power balances and inject new uncertainties into regional security architectures.</w:t>
      </w:r>
      <w:r w:rsidRPr="00563739">
        <w:br/>
      </w:r>
      <w:r w:rsidRPr="00563739">
        <w:br/>
        <w:t>Historically, Qatar has relied heavily on Western military support, notably from the United States, whose large base at Al Udeid serves as a linchpin of American military presence in the Gulf. However, geopolitical shifts, including the U.S. recalibration of its Middle Eastern commitments and rising regional rivalries, have motivated Qatar to explore alternative security arrangements. China’s willingness to deepen military cooperation aligns with its broader global strategy, emphasizing non-interference, economic engagements, and selective strategic partnerships, particularly through the framework of the Belt and Road Initiative (BRI).</w:t>
      </w:r>
      <w:r w:rsidRPr="00563739">
        <w:br/>
      </w:r>
      <w:r w:rsidRPr="00563739">
        <w:br/>
        <w:t xml:space="preserve">The contours of Qatar-China military collaboration have largely been veiled, yet multiple indicators signal a burgeoning strategic partnership. Documented exchanges include joint training programs, technology transfers, and </w:t>
      </w:r>
      <w:proofErr w:type="spellStart"/>
      <w:r w:rsidRPr="00563739">
        <w:t>defense</w:t>
      </w:r>
      <w:proofErr w:type="spellEnd"/>
      <w:r w:rsidRPr="00563739">
        <w:t xml:space="preserve"> procurement agreements. Reports indicate Qatar’s acquisition of Chinese surveillance and cyber capabilities, notably in intelligence-gathering and information security sectors. Such transfers expand Qatar’s indigenous capabilities but simultaneously bind it closer to Beijing’s security ecosystem, </w:t>
      </w:r>
      <w:r w:rsidRPr="00563739">
        <w:lastRenderedPageBreak/>
        <w:t>thereby altering traditional dependency dynamics in the Gulf.</w:t>
      </w:r>
      <w:r w:rsidRPr="00563739">
        <w:br/>
      </w:r>
      <w:r w:rsidRPr="00563739">
        <w:br/>
        <w:t>Moreover, China has expressed interest in expanding its naval presence in the Gulf, underscoring security cooperation protocols that incorporate port access and logistical support. While Qatar currently hosts no Chinese military bases akin to Djibouti, unofficial agreements reportedly permit Chinese naval vessels transiting the strategically vital Strait of Hormuz to dock in Qatari ports. This operational flexibility effectively grants China a foothold near critical energy chokepoints, a development viewed with apprehension by regional actors and global powers alike.</w:t>
      </w:r>
      <w:r w:rsidRPr="00563739">
        <w:br/>
      </w:r>
      <w:r w:rsidRPr="00563739">
        <w:br/>
        <w:t xml:space="preserve">The implications of this military collaboration are multifaceted. Regionally, it risks exacerbating existing tensions among Gulf Cooperation Council (GCC) members, many of whom remain wary of China's intentions and Qatar’s shifting allegiances. The Gulf crisis of 2017, wherein Saudi Arabia, the UAE, Bahrain, and Egypt severed ties with Qatar, partly reflected suspicions toward Qatar’s external partnerships. China's enhanced involvement in Qatar’s </w:t>
      </w:r>
      <w:proofErr w:type="spellStart"/>
      <w:r w:rsidRPr="00563739">
        <w:t>defense</w:t>
      </w:r>
      <w:proofErr w:type="spellEnd"/>
      <w:r w:rsidRPr="00563739">
        <w:t xml:space="preserve"> sphere complicates intra-GCC trust and coordination, undermining collective security frameworks.</w:t>
      </w:r>
      <w:r w:rsidRPr="00563739">
        <w:br/>
      </w:r>
      <w:r w:rsidRPr="00563739">
        <w:br/>
        <w:t>Internationally, Qatar-China security ties contribute to the evolving multipolarity in Gulf geopolitics, diminishing American monopoly over regional security. This realignment prompts recalibrations by the United States and its allies, who view China’s penetration into sensitive military domains as a challenge to established security orders. Furthermore, the opaque nature of these collaborations clouds transparency mechanisms related to arms transfers and counterterrorism efforts, increasing risks of proliferation and destabilizing proxy conflicts that define much of the Middle Eastern security landscape.</w:t>
      </w:r>
      <w:r w:rsidRPr="00563739">
        <w:br/>
      </w:r>
      <w:r w:rsidRPr="00563739">
        <w:br/>
        <w:t xml:space="preserve">Reports also suggest Qatar channels certain covert investments to fund advanced Chinese </w:t>
      </w:r>
      <w:proofErr w:type="spellStart"/>
      <w:r w:rsidRPr="00563739">
        <w:t>defense</w:t>
      </w:r>
      <w:proofErr w:type="spellEnd"/>
      <w:r w:rsidRPr="00563739">
        <w:t xml:space="preserve"> technologies, including missile </w:t>
      </w:r>
      <w:proofErr w:type="spellStart"/>
      <w:r w:rsidRPr="00563739">
        <w:t>defense</w:t>
      </w:r>
      <w:proofErr w:type="spellEnd"/>
      <w:r w:rsidRPr="00563739">
        <w:t xml:space="preserve"> systems and cyberwarfare tools. Such exchanges enhance Qatar’s deterrence capabilities but embed both nations in a cycle of strategic dependence that transcends conventional diplomacy. This covert dimension highlights the "veiled" quality of their alliance, underscoring how shared security interests drive discreet partnerships with far-reaching impacts.</w:t>
      </w:r>
      <w:r w:rsidRPr="00563739">
        <w:br/>
      </w:r>
      <w:r w:rsidRPr="00563739">
        <w:br/>
        <w:t>In conclusion, the expanding military and security collaboration between Qatar and China constitutes a critical vector shaping Gulf stability. While offering Qatar enhanced autonomy and strategic depth, it simultaneously fosters new fault lines within regional alliances and the global balance of power. Policymakers must carefully consider how these veiled alliances influence not only the immediate Gulf environment but also the broader trajectories of Middle Eastern peace and security.</w:t>
      </w:r>
    </w:p>
    <w:p w14:paraId="158303CB" w14:textId="77777777" w:rsidR="00563739" w:rsidRPr="00563739" w:rsidRDefault="00563739" w:rsidP="00563739">
      <w:pPr>
        <w:rPr>
          <w:b/>
          <w:bCs/>
        </w:rPr>
      </w:pPr>
      <w:r w:rsidRPr="00563739">
        <w:rPr>
          <w:b/>
          <w:bCs/>
        </w:rPr>
        <w:t>6. Diplomatic Controversies: Qatar-China Relations Amid Gulf Rivalries</w:t>
      </w:r>
    </w:p>
    <w:p w14:paraId="5E35504C" w14:textId="77777777" w:rsidR="00563739" w:rsidRPr="00563739" w:rsidRDefault="00563739" w:rsidP="00563739">
      <w:r w:rsidRPr="00563739">
        <w:br/>
      </w:r>
      <w:r w:rsidRPr="00563739">
        <w:br/>
        <w:t xml:space="preserve">The diplomatic engagement between Qatar and China emerges as a complex and contentious aspect within the broader framework of Gulf regional dynamics. This chapter examines the multifaceted controversies surrounding Qatar-China relations, particularly in the context of entrenched Gulf rivalries involving Saudi Arabia, the United Arab Emirates (UAE), and other regional actors. These diplomatic entanglements have significantly influenced regional stability, resonating well beyond bilateral exchanges to affect the broader Middle Eastern </w:t>
      </w:r>
      <w:r w:rsidRPr="00563739">
        <w:lastRenderedPageBreak/>
        <w:t>geopolitical order.</w:t>
      </w:r>
      <w:r w:rsidRPr="00563739">
        <w:br/>
      </w:r>
      <w:r w:rsidRPr="00563739">
        <w:br/>
        <w:t>Qatar’s pursuit of a strategic partnership with China reflects its calculated foreign policy of diversification amid evolving regional power configurations. While traditional alliances with Western powers remain central, Doha’s increasingly robust engagement with Beijing—including political dialogue, economic cooperation, and security consultations—has generated unease among Gulf Cooperation Council (GCC) members. Saudi Arabia and the UAE</w:t>
      </w:r>
      <w:proofErr w:type="gramStart"/>
      <w:r w:rsidRPr="00563739">
        <w:t>, in particular, perceive</w:t>
      </w:r>
      <w:proofErr w:type="gramEnd"/>
      <w:r w:rsidRPr="00563739">
        <w:t xml:space="preserve"> Qatar’s overtures to China as a challenge to the existing regional orthodoxy, which has historically </w:t>
      </w:r>
      <w:proofErr w:type="spellStart"/>
      <w:r w:rsidRPr="00563739">
        <w:t>favored</w:t>
      </w:r>
      <w:proofErr w:type="spellEnd"/>
      <w:r w:rsidRPr="00563739">
        <w:t xml:space="preserve"> alignment with the United States and its Western allies.</w:t>
      </w:r>
      <w:r w:rsidRPr="00563739">
        <w:br/>
      </w:r>
      <w:r w:rsidRPr="00563739">
        <w:br/>
        <w:t xml:space="preserve">A principal source of controversy pertains to Qatar’s alignment with China’s Belt and Road Initiative (BRI). Doha’s active participation in this grand infrastructure and connectivity project exemplifies its intent to embed itself within China’s expanding Eurasian economic network. While these investments promise economic diversification for Qatar, they have simultaneously intensified suspicions among </w:t>
      </w:r>
      <w:proofErr w:type="spellStart"/>
      <w:r w:rsidRPr="00563739">
        <w:t>neighboring</w:t>
      </w:r>
      <w:proofErr w:type="spellEnd"/>
      <w:r w:rsidRPr="00563739">
        <w:t xml:space="preserve"> Gulf states regarding increased Chinese influence in the region. The concern is that Beijing’s presence undermines the GCC’s internal cohesion and complicates collective regional security arrangements, especially given China's strategic interests in accessing Gulf energy resources and securing maritime trade routes.</w:t>
      </w:r>
      <w:r w:rsidRPr="00563739">
        <w:br/>
      </w:r>
      <w:r w:rsidRPr="00563739">
        <w:br/>
        <w:t>Diplomatic tensions have also manifested around Qatar’s independent diplomatic posture during the 2017 Gulf crisis, when Saudi Arabia, the UAE, Bahrain, and Egypt imposed a blockade on Qatar. During this period, Beijing adopted a notably neutral stance but concurrently deepened its bilateral ties with Doha—ranging from increased energy purchases to infrastructure investment—which Qatar leveraged to alleviate the economic pressures of isolation. This dynamic, viewed by some Gulf rivals as a tacit endorsement of Qatar’s resistance, exacerbated intra-Gulf divisions and highlighted the political leverage Beijing wields through its relations with smaller Gulf states.</w:t>
      </w:r>
      <w:r w:rsidRPr="00563739">
        <w:br/>
      </w:r>
      <w:r w:rsidRPr="00563739">
        <w:br/>
        <w:t>Further controversy arises from the opacity surrounding the financial dimensions of Qatar-China relations. While publicly acknowledged investments include Chinese infrastructure projects in Qatar and expanded LNG (liquefied natural gas) sales agreements, investigations point to an array of less transparent financial arrangements. These include undisclosed sovereign fund stakes and joint ventures that potentially extend Chinese capital and influence across critical sectors. Such covert financial exchanges raise concerns about sovereignty and economic dependency, complicating diplomatic perceptions and trust among Gulf States.</w:t>
      </w:r>
      <w:r w:rsidRPr="00563739">
        <w:br/>
      </w:r>
      <w:r w:rsidRPr="00563739">
        <w:br/>
        <w:t xml:space="preserve">Moreover, Qatar’s diplomatic balancing act extends to mediating between China and the United States, both competing for influence in the Gulf. This dual-track diplomacy places Doha at the </w:t>
      </w:r>
      <w:proofErr w:type="spellStart"/>
      <w:r w:rsidRPr="00563739">
        <w:t>center</w:t>
      </w:r>
      <w:proofErr w:type="spellEnd"/>
      <w:r w:rsidRPr="00563739">
        <w:t xml:space="preserve"> of a geopolitical tug-of-war, with Beijing’s increasing assertiveness in regional affairs often viewed as an undercutting factor to American traditional dominance. Consequently, Qatar-China relations have been implicated in shifting the strategic landscape, prompting recalibrations among Gulf and Western powers alike, and </w:t>
      </w:r>
      <w:proofErr w:type="spellStart"/>
      <w:r w:rsidRPr="00563739">
        <w:t>fueling</w:t>
      </w:r>
      <w:proofErr w:type="spellEnd"/>
      <w:r w:rsidRPr="00563739">
        <w:t xml:space="preserve"> debates over the future architecture of Gulf security cooperation.</w:t>
      </w:r>
      <w:r w:rsidRPr="00563739">
        <w:br/>
      </w:r>
      <w:r w:rsidRPr="00563739">
        <w:br/>
        <w:t xml:space="preserve">In sum, the diplomatic controversies inherent in Qatar-China relations reflect the tensions of a transforming Gulf environment where national interests, external power projections, and economic interdependencies intersect. Qatar’s strengthening ties with China challenge established alliances and provoke rivalries that undermine collective Gulf stability. </w:t>
      </w:r>
      <w:r w:rsidRPr="00563739">
        <w:lastRenderedPageBreak/>
        <w:t>Understanding these diplomatic complexities is essential to grasping the ongoing crisis and anticipating how such “veiled alliances” will continue to shape the volatile equilibrium within the Gulf and the broader Middle East.</w:t>
      </w:r>
    </w:p>
    <w:p w14:paraId="3E564D60" w14:textId="77777777" w:rsidR="00563739" w:rsidRPr="00563739" w:rsidRDefault="00563739" w:rsidP="00563739">
      <w:pPr>
        <w:rPr>
          <w:b/>
          <w:bCs/>
        </w:rPr>
      </w:pPr>
      <w:r w:rsidRPr="00563739">
        <w:rPr>
          <w:b/>
          <w:bCs/>
        </w:rPr>
        <w:t>7. The Impact of Qatar-China Cooperation on the Gulf Crisis and Regional Alliances</w:t>
      </w:r>
    </w:p>
    <w:p w14:paraId="0FE32695" w14:textId="77777777" w:rsidR="00563739" w:rsidRPr="00563739" w:rsidRDefault="00563739" w:rsidP="00563739">
      <w:r w:rsidRPr="00563739">
        <w:br/>
      </w:r>
      <w:r w:rsidRPr="00563739">
        <w:br/>
        <w:t>Qatar’s deepening cooperation with China has become a pivotal factor influencing the complex dynamics of the Gulf crisis and the evolution of regional alliances. This chapter examines how the burgeoning Qatar-China partnership challenges traditional power structures, affects diplomatic alignments, and contributes to the ongoing instability observed in the Gulf and broader Middle East.</w:t>
      </w:r>
      <w:r w:rsidRPr="00563739">
        <w:br/>
      </w:r>
      <w:r w:rsidRPr="00563739">
        <w:br/>
        <w:t>At the core of this relationship is Qatar’s strategic intent to diversify its foreign partnerships amid escalating tensions within the Gulf Cooperation Council (GCC), particularly following the 2017 blockade imposed by Saudi Arabia, the United Arab Emirates, Bahrain, and Egypt. China’s expanding footprint provides Qatar with vital economic, political, and security alternatives that undermine the cohesion of Gulf states traditionally aligned with Western powers.</w:t>
      </w:r>
      <w:r w:rsidRPr="00563739">
        <w:br/>
      </w:r>
      <w:r w:rsidRPr="00563739">
        <w:br/>
        <w:t xml:space="preserve">Economically, Qatar’s engagement with China transcends conventional trade relations. The integration of Qatar into China’s Belt and Road Initiative (BRI) has facilitated significant, albeit discreet, Chinese investments in Qatar’s infrastructure, energy sectors, and technology development. These investments, often undisclosed in their full scope, weaken the economic leverage exerted by Gulf </w:t>
      </w:r>
      <w:proofErr w:type="spellStart"/>
      <w:r w:rsidRPr="00563739">
        <w:t>neighbors</w:t>
      </w:r>
      <w:proofErr w:type="spellEnd"/>
      <w:r w:rsidRPr="00563739">
        <w:t xml:space="preserve"> by enhancing Qatar’s independent capacity to sustain its energy exports and diversify its revenue streams beyond the confines of regional pressures. Notably, China has become one of Qatar’s largest importers of liquefied natural gas (LNG), reducing Qatar’s reliance on Western markets and alliances. </w:t>
      </w:r>
      <w:r w:rsidRPr="00563739">
        <w:br/>
      </w:r>
      <w:r w:rsidRPr="00563739">
        <w:br/>
        <w:t>This realignment has broader geopolitical consequences. China’s unwavering diplomatic support for Qatar in multilateral forums contrasts sharply with the critical stance of other Gulf states. Such backing not only provides Qatar legitimacy on the global platform but also signals a shift in regional power balances, diminishing Western diplomatic influence. Additionally, their collaboration in infrastructure projects, including port developments and telecommunications, fosters deeper strategic interdependence, empowering Qatar to resist diplomatic isolation efforts.</w:t>
      </w:r>
      <w:r w:rsidRPr="00563739">
        <w:br/>
      </w:r>
      <w:r w:rsidRPr="00563739">
        <w:br/>
        <w:t xml:space="preserve">Military and security collaboration, although less overt, also plays a critical role. While Qatar has maintained a Western-oriented military posture, its discreet engagement with China on cybersecurity and dual-use technologies injects new dimensions into Gulf security considerations. This cooperation introduces uncertainties among regional and global actors concerning the future orientation of Qatar’s </w:t>
      </w:r>
      <w:proofErr w:type="spellStart"/>
      <w:r w:rsidRPr="00563739">
        <w:t>defense</w:t>
      </w:r>
      <w:proofErr w:type="spellEnd"/>
      <w:r w:rsidRPr="00563739">
        <w:t xml:space="preserve"> strategy and intelligence alignments, thereby complicating existing security architectures in the Gulf.</w:t>
      </w:r>
      <w:r w:rsidRPr="00563739">
        <w:br/>
      </w:r>
      <w:r w:rsidRPr="00563739">
        <w:br/>
        <w:t xml:space="preserve">The impact on regional alliances is equally profound. Qatar-China ties have contributed to the fragmentation within the GCC by emboldening Qatar to assert an independent foreign policy that occasionally diverges from collective GCC interests. This autonomy exacerbates diplomatic rifts, complicates conflict resolution mechanisms, and fuels rival regional blocs competing for influence. The Qatar-China axis also poses a strategic dilemma for the United </w:t>
      </w:r>
      <w:r w:rsidRPr="00563739">
        <w:lastRenderedPageBreak/>
        <w:t>States and its Gulf allies, who must navigate the tensions between containing Chinese influence and preserving Western-aligned security paradigms.</w:t>
      </w:r>
      <w:r w:rsidRPr="00563739">
        <w:br/>
      </w:r>
      <w:r w:rsidRPr="00563739">
        <w:br/>
        <w:t>Furthermore, these veiled alliances have implications for the ongoing Gulf crisis. By empowering Qatar economically and diplomatically, China indirectly prolongs the stalemate by reducing Qatar’s incentives to reconcile with the blockade-imposing states under previous conditions. This perpetuation of a frozen conflict constrains stability prospects and hampers coordinated regional responses to broader Middle Eastern challenges such as the wars in Yemen and Syria.</w:t>
      </w:r>
      <w:r w:rsidRPr="00563739">
        <w:br/>
      </w:r>
      <w:r w:rsidRPr="00563739">
        <w:br/>
        <w:t xml:space="preserve">In conclusion, Qatar-China cooperation materially influences the trajectory of the Gulf crisis and reshapes regional alliances by introducing alternative power </w:t>
      </w:r>
      <w:proofErr w:type="spellStart"/>
      <w:r w:rsidRPr="00563739">
        <w:t>centers</w:t>
      </w:r>
      <w:proofErr w:type="spellEnd"/>
      <w:r w:rsidRPr="00563739">
        <w:t xml:space="preserve"> and sustaining fault lines within the GCC. As China’s comprehensive engagement deepens, the Gulf’s geopolitical landscape reflects an era of multipolarity where traditional alliances are contested, and the mechanisms of regional stability are increasingly susceptible to external leverage orchestrated through veiled economic and diplomatic channels. The consequences of this evolving relationship are integral to understanding the persistent instability and recalibration of forces witnessed in the Gulf today.</w:t>
      </w:r>
    </w:p>
    <w:p w14:paraId="184BD947" w14:textId="77777777" w:rsidR="00563739" w:rsidRPr="00563739" w:rsidRDefault="00563739" w:rsidP="00563739">
      <w:pPr>
        <w:rPr>
          <w:b/>
          <w:bCs/>
        </w:rPr>
      </w:pPr>
      <w:r w:rsidRPr="00563739">
        <w:rPr>
          <w:b/>
          <w:bCs/>
        </w:rPr>
        <w:t>8. Media, Information Control, and Propaganda Influences in the Gulf</w:t>
      </w:r>
    </w:p>
    <w:p w14:paraId="30DB46A5" w14:textId="77777777" w:rsidR="00563739" w:rsidRPr="00563739" w:rsidRDefault="00563739" w:rsidP="00563739">
      <w:r w:rsidRPr="00563739">
        <w:br/>
      </w:r>
      <w:r w:rsidRPr="00563739">
        <w:br/>
        <w:t>The intricate dynamics between Qatar and China extend significantly beyond traditional diplomatic and economic engagements, manifesting prominently within the spheres of media influence, information control, and propaganda across the Gulf region. This chapter explores the strategic utilization of media as a tool by both nations to shape narratives, reinforce political objectives, and exert soft power—a dimension critical in understanding their veiled alliances and the resulting implications on regional stability.</w:t>
      </w:r>
      <w:r w:rsidRPr="00563739">
        <w:br/>
      </w:r>
      <w:r w:rsidRPr="00563739">
        <w:br/>
        <w:t xml:space="preserve">Qatar, historically recognized for its influential media presence through the Al Jazeera network, has leveraged its broadcasting capabilities to project its foreign policy agenda domestically and internationally. Al Jazeera’s extensive reach has often positioned Qatar at the </w:t>
      </w:r>
      <w:proofErr w:type="spellStart"/>
      <w:r w:rsidRPr="00563739">
        <w:t>center</w:t>
      </w:r>
      <w:proofErr w:type="spellEnd"/>
      <w:r w:rsidRPr="00563739">
        <w:t xml:space="preserve"> of information dissemination within the Middle East, wielding considerable power in framing political discourse. However, this media influence has attracted criticism from </w:t>
      </w:r>
      <w:proofErr w:type="spellStart"/>
      <w:r w:rsidRPr="00563739">
        <w:t>neighboring</w:t>
      </w:r>
      <w:proofErr w:type="spellEnd"/>
      <w:r w:rsidRPr="00563739">
        <w:t xml:space="preserve"> Gulf Cooperation Council (GCC) states, who accuse Qatar of supporting divergent political factions and amplifying sectarian divides through biased reporting. The resulting media polarization has exacerbated tensions and contributed to the diplomatic rifts notably witnessed during the 2017 Gulf crisis.</w:t>
      </w:r>
      <w:r w:rsidRPr="00563739">
        <w:br/>
      </w:r>
      <w:r w:rsidRPr="00563739">
        <w:br/>
        <w:t xml:space="preserve">Parallel to Qatar’s media strategy, China has intensified its soft power expansion by controlling and disseminating information tailored to facilitate its Belt and Road Initiative (BRI) and energy partnerships with Gulf states, including Qatar. China’s approach involves significant investment in media infrastructure, joint content production, and collaborations with regional news agencies. Chinese state media outlets have increasingly provided platforms to amplify narratives </w:t>
      </w:r>
      <w:proofErr w:type="spellStart"/>
      <w:r w:rsidRPr="00563739">
        <w:t>favorable</w:t>
      </w:r>
      <w:proofErr w:type="spellEnd"/>
      <w:r w:rsidRPr="00563739">
        <w:t xml:space="preserve"> to Beijing’s policy interests, often emphasizing economic cooperation, non-interference principles, and regional stability under its framework. This controlled narrative serves dual purposes: legitimizing China's strategic investments and mitigating critique regarding its broader geopolitical ambitions in the Middle East.</w:t>
      </w:r>
      <w:r w:rsidRPr="00563739">
        <w:br/>
      </w:r>
      <w:r w:rsidRPr="00563739">
        <w:lastRenderedPageBreak/>
        <w:br/>
        <w:t xml:space="preserve">A critical aspect of Qatar-China information synergy lies in the subtle but growing cooperation in cyberspace governance and information security. Both countries share a converging interest in regulating digital platforms and limiting external influence—a stance reflective of their respective domestic controls over media freedom and dissent. Collaborative efforts in monitoring social media discourse and countering what is </w:t>
      </w:r>
      <w:proofErr w:type="spellStart"/>
      <w:r w:rsidRPr="00563739">
        <w:t>labeled</w:t>
      </w:r>
      <w:proofErr w:type="spellEnd"/>
      <w:r w:rsidRPr="00563739">
        <w:t xml:space="preserve"> as “foreign interference” align with broader attempts to shield sensitive bilateral initiatives from public scrutiny. These actions, while predominantly framed as sovereignty </w:t>
      </w:r>
      <w:proofErr w:type="spellStart"/>
      <w:r w:rsidRPr="00563739">
        <w:t>defense</w:t>
      </w:r>
      <w:proofErr w:type="spellEnd"/>
      <w:r w:rsidRPr="00563739">
        <w:t>, effectively contribute to constricting independent media voices within the Gulf, shaping public opinion along predetermined channels.</w:t>
      </w:r>
      <w:r w:rsidRPr="00563739">
        <w:br/>
      </w:r>
      <w:r w:rsidRPr="00563739">
        <w:br/>
        <w:t xml:space="preserve">Investigations into covert financial flows have revealed that a complex web of investments supports media entities and technology ventures designed to bolster these information strategies. Chinese state-backed funds have participated in acquiring stakes within Gulf media companies, fostering dependency and alignment with Beijing’s messaging priorities. Concurrently, Qatar’s sovereign wealth, notably through the Qatar Investment Authority, has </w:t>
      </w:r>
      <w:proofErr w:type="spellStart"/>
      <w:r w:rsidRPr="00563739">
        <w:t>funneled</w:t>
      </w:r>
      <w:proofErr w:type="spellEnd"/>
      <w:r w:rsidRPr="00563739">
        <w:t xml:space="preserve"> resources into Chinese digital platforms, creating mutual reinforcement mechanisms. These hidden investments underscore the protracted intent to entrench influence through media and information ecosystems, thereby entwining economic interests with propaganda tools.</w:t>
      </w:r>
      <w:r w:rsidRPr="00563739">
        <w:br/>
      </w:r>
      <w:r w:rsidRPr="00563739">
        <w:br/>
        <w:t>The ramifications for Gulf regional stability are profound. The manipulative wielding of media and information increases susceptibility to misinformation, fuels existing sectarian and political divides, and complicates diplomatic reconciliation efforts. It also introduces a new front in the Gulf crisis where control over narratives rivals conventional power plays. The consequence has been a fragmentation of the public sphere—both within Gulf societies and internationally—where contested truths and propaganda impede constructive dialogue and transparency.</w:t>
      </w:r>
      <w:r w:rsidRPr="00563739">
        <w:br/>
      </w:r>
      <w:r w:rsidRPr="00563739">
        <w:br/>
        <w:t xml:space="preserve">In conclusion, media influence and information control constitute critical, though often understated, vectors in the Qatar-China relationship. Their coordinated yet discreet exploitation of propaganda and digital governance frameworks supports broader strategic objectives, </w:t>
      </w:r>
      <w:proofErr w:type="spellStart"/>
      <w:r w:rsidRPr="00563739">
        <w:t>molding</w:t>
      </w:r>
      <w:proofErr w:type="spellEnd"/>
      <w:r w:rsidRPr="00563739">
        <w:t xml:space="preserve"> public perception and constraining dissent. Understanding these mechanisms is indispensable for a holistic comprehension of how veiled alliances shape not only geopolitical outcomes but the very informational environment upon which Gulf stability depends.</w:t>
      </w:r>
    </w:p>
    <w:p w14:paraId="6731F737" w14:textId="77777777" w:rsidR="00563739" w:rsidRPr="00563739" w:rsidRDefault="00563739" w:rsidP="00563739">
      <w:pPr>
        <w:rPr>
          <w:b/>
          <w:bCs/>
        </w:rPr>
      </w:pPr>
      <w:r w:rsidRPr="00563739">
        <w:rPr>
          <w:b/>
          <w:bCs/>
        </w:rPr>
        <w:t>9. International Reactions to Qatar-China Relations: Global Geopolitical Consequences</w:t>
      </w:r>
    </w:p>
    <w:p w14:paraId="02E5D991" w14:textId="77777777" w:rsidR="00563739" w:rsidRPr="00563739" w:rsidRDefault="00563739" w:rsidP="00563739">
      <w:r w:rsidRPr="00563739">
        <w:br/>
      </w:r>
      <w:r w:rsidRPr="00563739">
        <w:br/>
        <w:t>The burgeoning relationship between Qatar and China has elicited a spectrum of international responses, reflecting the complex geopolitical undercurrents that underpin Gulf stability and the broader Middle East. As Qatar pivots strategically towards China—leveraging Beijing’s considerable economic and diplomatic weight—global powers have recalibrated their approaches, revealing a multifaceted landscape of cooperation, concern, and competition.</w:t>
      </w:r>
      <w:r w:rsidRPr="00563739">
        <w:br/>
      </w:r>
      <w:r w:rsidRPr="00563739">
        <w:br/>
        <w:t xml:space="preserve">Western nations, particularly the United States and key European allies, have approached Qatar’s deepening ties with China with cautious scrutiny. Given Qatar's longstanding role as a </w:t>
      </w:r>
      <w:r w:rsidRPr="00563739">
        <w:lastRenderedPageBreak/>
        <w:t>crucial US military partner—hosting Al Udeid Air Base, a pivotal hub for American operations across the Middle East—the intensification of Qatar-China relations has been viewed as a potential challenge to traditional security architectures. Washington expresses unease over Beijing’s Belt and Road Initiative (BRI) expansion into critical Gulf infrastructure, notably in ports and energy facilities in Qatar. These investments underpin China’s ambition to secure energy supply routes and establish a foothold in strategically sensitive locations, thus diluting Western influence in the region. Moreover, the transfer of technology and telecommunications infrastructure, including collaborations involving Huawei, have raised alarms about cybersecurity and intelligence vulnerabilities within Gulf states allied to the West.</w:t>
      </w:r>
      <w:r w:rsidRPr="00563739">
        <w:br/>
      </w:r>
      <w:r w:rsidRPr="00563739">
        <w:br/>
        <w:t>Regional actors have exhibited varied reactions conditioned by their individual geopolitical priorities and rivalries. Saudi Arabia and the United Arab Emirates, wary of Qatar’s independent foreign policy and outreach to China, perceive these relations as a potential source of strategic imbalance in Gulf Cooperation Council (GCC) dynamics. Riyadh’s 2017-2021 blockade of Qatar highlighted not only intra-GCC fissures but also suspicions about Beijing’s growing economic and diplomatic footprint. Conversely, Iran, facing extensive Western sanctions and strategic isolation, views the Qatar-China axis as an opportunity to circumvent economic constraints and foster regional multipolarity. Beijing’s nuanced engagement with both Tehran and Doha exemplifies China’s role as a balancing actor seeking influence without overtly antagonizing any single party.</w:t>
      </w:r>
      <w:r w:rsidRPr="00563739">
        <w:br/>
      </w:r>
      <w:r w:rsidRPr="00563739">
        <w:br/>
        <w:t xml:space="preserve">On the global stage, Russia and China’s coordinated approaches to the Middle East, including support for non-Western power </w:t>
      </w:r>
      <w:proofErr w:type="spellStart"/>
      <w:r w:rsidRPr="00563739">
        <w:t>centers</w:t>
      </w:r>
      <w:proofErr w:type="spellEnd"/>
      <w:r w:rsidRPr="00563739">
        <w:t>, challenge traditional US and NATO dominance. The Qatar-China relationship exemplifies this shift, manifesting a broader contest for influence that complicates conflict resolution efforts in the region. International bodies, such as the United Nations and various multilateral forums, remain cautious observers. Their statements often emphasize the need for dialogue and stability but seldom address the undercurrents of power realignments precipitated by these bilateral alliances.</w:t>
      </w:r>
      <w:r w:rsidRPr="00563739">
        <w:br/>
      </w:r>
      <w:r w:rsidRPr="00563739">
        <w:br/>
        <w:t xml:space="preserve">A critical dimension of international reaction concerns the opaque nature of investments exchanged between Qatar and China. Analysts and intelligence agencies have uncovered a web of indirect investments and joint ventures—ranging from energy sector stakes to real estate and technology transfers—that nonetheless exert outsized influence on regional economies and political leverage. These hidden financial flows complicate efforts at transparency and global regulatory oversight, </w:t>
      </w:r>
      <w:proofErr w:type="spellStart"/>
      <w:r w:rsidRPr="00563739">
        <w:t>fueling</w:t>
      </w:r>
      <w:proofErr w:type="spellEnd"/>
      <w:r w:rsidRPr="00563739">
        <w:t xml:space="preserve"> apprehensions about the erosion of established norms in international economic governance.</w:t>
      </w:r>
      <w:r w:rsidRPr="00563739">
        <w:br/>
      </w:r>
      <w:r w:rsidRPr="00563739">
        <w:br/>
        <w:t>The geopolitical consequences extend to the ongoing Gulf crisis and its recent escalations. Qatar’s enhanced collaboration with China arguably diminishes the efficacy of Western-led diplomatic mediation efforts by reinforcing Doha’s strategic autonomy. This has, in turn, contributed to prolonged tensions within the GCC and greater regional fragmentation. Furthermore, China’s provisioning of alternative security and economic support to Qatar signal shifts in alliance paradigms, thereby introducing novel variables into the already intricate calculus of Middle Eastern geopolitics.</w:t>
      </w:r>
      <w:r w:rsidRPr="00563739">
        <w:br/>
      </w:r>
      <w:r w:rsidRPr="00563739">
        <w:br/>
        <w:t xml:space="preserve">In conclusion, the international community’s reaction to Qatar-China relations encapsulates broader global power realignments that transcend the Gulf itself. While some actors seek to contain or counterbalance China’s expanding Middle Eastern presence, others accommodate </w:t>
      </w:r>
      <w:r w:rsidRPr="00563739">
        <w:lastRenderedPageBreak/>
        <w:t>or exploit this dynamic for their strategic benefit. The invisible threads of economic and diplomatic engagement woven between Doha and Beijing thus serve as a catalyst for geopolitical shifts that continue to reshape stability, security, and cooperation in the Gulf and beyond.</w:t>
      </w:r>
    </w:p>
    <w:p w14:paraId="46D84852" w14:textId="77777777" w:rsidR="00563739" w:rsidRPr="00563739" w:rsidRDefault="00563739" w:rsidP="00563739">
      <w:pPr>
        <w:rPr>
          <w:b/>
          <w:bCs/>
        </w:rPr>
      </w:pPr>
      <w:r w:rsidRPr="00563739">
        <w:rPr>
          <w:b/>
          <w:bCs/>
        </w:rPr>
        <w:t>10. Prospects for Peace: Challenges and Potential Pathways Forward in the Gulf</w:t>
      </w:r>
    </w:p>
    <w:p w14:paraId="725B57EA" w14:textId="77777777" w:rsidR="00563739" w:rsidRPr="00563739" w:rsidRDefault="00563739" w:rsidP="00563739">
      <w:r w:rsidRPr="00563739">
        <w:br/>
      </w:r>
      <w:r w:rsidRPr="00563739">
        <w:br/>
        <w:t>The Gulf region continues to represent a strategic pivot point in global geopolitics, influenced heavily by the evolving dynamics between Qatar and China. As explored throughout this volume, the complex and often veiled nature of their alliances has introduced multifaceted challenges that impede the realization of durable peace and stability. This chapter critically assesses these challenges and outlines potential pathways to mitigate tensions and foster an environment conducive to long-term regional security.</w:t>
      </w:r>
      <w:r w:rsidRPr="00563739">
        <w:br/>
      </w:r>
      <w:r w:rsidRPr="00563739">
        <w:br/>
        <w:t>One of the primary obstacles to peace in the Gulf stems from the contestation of influence between regional powers and external actors, with Qatar’s deepening ties to China serving as a catalyst for heightened regional rivalries. Qatar’s strategic partnership with China, underpinned by burgeoning economic investments and diplomatic cooperation, challenges the historically dominant influence of Gulf Cooperation Council (GCC) states aligned with Western powers. This geopolitical recalibration complicates efforts to present a united Gulf front and undermines consensus-building essential to conflict resolution.</w:t>
      </w:r>
      <w:r w:rsidRPr="00563739">
        <w:br/>
      </w:r>
      <w:r w:rsidRPr="00563739">
        <w:br/>
        <w:t xml:space="preserve">Additionally, the opacity surrounding Qatar-China agreements—especially concerning infrastructure investments linked to China’s Belt and Road Initiative (BRI) and energy sector cooperation—elicits concerns over sovereignty and strategic autonomy among </w:t>
      </w:r>
      <w:proofErr w:type="spellStart"/>
      <w:r w:rsidRPr="00563739">
        <w:t>neighboring</w:t>
      </w:r>
      <w:proofErr w:type="spellEnd"/>
      <w:r w:rsidRPr="00563739">
        <w:t xml:space="preserve"> countries. Hidden financial flows and joint ventures, while economically beneficial to both parties, engender mistrust and fuel suspicions of external interference designed to shift the regional balance of power. This contributes to an atmosphere of uncertainty that directly hampers diplomatic dialogue channels.</w:t>
      </w:r>
      <w:r w:rsidRPr="00563739">
        <w:br/>
      </w:r>
      <w:r w:rsidRPr="00563739">
        <w:br/>
        <w:t>Moreover, the military and security dimensions of Qatar-China cooperation introduce further complexity. Although China’s official stance in the Gulf remains largely non-interventionist, its indirect security engagements, intelligence-sharing, and provision of technological assets shift regional security calculations. Such activities provoke unease in Gulf states wary of China’s long-term strategic ambitions, generating an environment where escalation risks are heightened, and arms buildups become politically charged.</w:t>
      </w:r>
      <w:r w:rsidRPr="00563739">
        <w:br/>
      </w:r>
      <w:r w:rsidRPr="00563739">
        <w:br/>
        <w:t>In light of these challenges, prospects for peace depend on multilateral initiatives that reconcile competing interests while respecting regional sovereignty and promoting transparent collaboration. Key pathways forward include:</w:t>
      </w:r>
      <w:r w:rsidRPr="00563739">
        <w:br/>
      </w:r>
      <w:r w:rsidRPr="00563739">
        <w:br/>
        <w:t xml:space="preserve">1. **Enhanced Regional Dialogue </w:t>
      </w:r>
      <w:proofErr w:type="gramStart"/>
      <w:r w:rsidRPr="00563739">
        <w:t>Platforms:*</w:t>
      </w:r>
      <w:proofErr w:type="gramEnd"/>
      <w:r w:rsidRPr="00563739">
        <w:t>* Establishing inclusive forums that integrate Qatar, GCC members, China, and other stakeholders can facilitate trust-building, improve communication, and allow for coordinated security and economic strategies.</w:t>
      </w:r>
      <w:r w:rsidRPr="00563739">
        <w:br/>
      </w:r>
      <w:r w:rsidRPr="00563739">
        <w:br/>
        <w:t xml:space="preserve">2. **Transparency in Economic and Security </w:t>
      </w:r>
      <w:proofErr w:type="gramStart"/>
      <w:r w:rsidRPr="00563739">
        <w:t>Agreements:*</w:t>
      </w:r>
      <w:proofErr w:type="gramEnd"/>
      <w:r w:rsidRPr="00563739">
        <w:t xml:space="preserve">* Instituting mechanisms for disclosure and third-party verification of bilateral projects could alleviate misperceptions and </w:t>
      </w:r>
      <w:r w:rsidRPr="00563739">
        <w:lastRenderedPageBreak/>
        <w:t xml:space="preserve">foster confidence among Gulf </w:t>
      </w:r>
      <w:proofErr w:type="spellStart"/>
      <w:r w:rsidRPr="00563739">
        <w:t>neighbors</w:t>
      </w:r>
      <w:proofErr w:type="spellEnd"/>
      <w:r w:rsidRPr="00563739">
        <w:t>.</w:t>
      </w:r>
      <w:r w:rsidRPr="00563739">
        <w:br/>
      </w:r>
      <w:r w:rsidRPr="00563739">
        <w:br/>
        <w:t xml:space="preserve">3. **Balanced External </w:t>
      </w:r>
      <w:proofErr w:type="gramStart"/>
      <w:r w:rsidRPr="00563739">
        <w:t>Engagement:*</w:t>
      </w:r>
      <w:proofErr w:type="gramEnd"/>
      <w:r w:rsidRPr="00563739">
        <w:t>* Encouraging China’s role as a development partner rather than a security guarantor can reduce anxieties and contribute to a stable multipolar regional order.</w:t>
      </w:r>
      <w:r w:rsidRPr="00563739">
        <w:br/>
      </w:r>
      <w:r w:rsidRPr="00563739">
        <w:br/>
        <w:t xml:space="preserve">4. **Supporting Conflict Resolution </w:t>
      </w:r>
      <w:proofErr w:type="gramStart"/>
      <w:r w:rsidRPr="00563739">
        <w:t>Frameworks:*</w:t>
      </w:r>
      <w:proofErr w:type="gramEnd"/>
      <w:r w:rsidRPr="00563739">
        <w:t>* Revitalizing Gulf reconciliation efforts with international mediation that accounts for the influence of veiled alliances may resolve entrenched disputes and create a foundation for sustained peace.</w:t>
      </w:r>
      <w:r w:rsidRPr="00563739">
        <w:br/>
      </w:r>
      <w:r w:rsidRPr="00563739">
        <w:br/>
        <w:t xml:space="preserve">5. **Promoting Economic </w:t>
      </w:r>
      <w:proofErr w:type="gramStart"/>
      <w:r w:rsidRPr="00563739">
        <w:t>Interdependence:*</w:t>
      </w:r>
      <w:proofErr w:type="gramEnd"/>
      <w:r w:rsidRPr="00563739">
        <w:t>* Leveraging Qatar-China economic ties as instruments for regional cooperation—rather than competition—can incentivize collaborative approaches to security and prosperity.</w:t>
      </w:r>
      <w:r w:rsidRPr="00563739">
        <w:br/>
      </w:r>
      <w:r w:rsidRPr="00563739">
        <w:br/>
        <w:t>Ultimately, navigating the complexities introduced by Qatar-China relations requires nuanced diplomacy that balances geopolitical realities with aspirations for regional calm. The ongoing crisis in the Gulf underscores the urgent need for a strategic recalibration that incorporates both traditional and emerging actors into a cohesive framework for peace. While the path forward is fraught with challenges, embracing transparency, dialogue, and mutual interests holds promise in transforming veiled alliances from sources of instability into cornerstones of a more secure and prosperous Gulf region.</w:t>
      </w:r>
    </w:p>
    <w:p w14:paraId="3548B2F4" w14:textId="77777777" w:rsidR="00563739" w:rsidRPr="00563739" w:rsidRDefault="00563739" w:rsidP="00563739">
      <w:pPr>
        <w:rPr>
          <w:b/>
          <w:bCs/>
        </w:rPr>
      </w:pPr>
      <w:r w:rsidRPr="00563739">
        <w:rPr>
          <w:b/>
          <w:bCs/>
        </w:rPr>
        <w:t>11. Conclusion: The Future of Qatar-China Relations and Their Role in Shaping Gulf Stability</w:t>
      </w:r>
    </w:p>
    <w:p w14:paraId="410619BA" w14:textId="77777777" w:rsidR="00563739" w:rsidRPr="00563739" w:rsidRDefault="00563739" w:rsidP="00563739">
      <w:r w:rsidRPr="00563739">
        <w:br/>
      </w:r>
      <w:r w:rsidRPr="00563739">
        <w:br/>
        <w:t>The evolving relationship between Qatar and China stands as a defining element in the complex geopolitical landscape of the Gulf region. Throughout this analysis, it has become clear that their partnership extends beyond conventional bilateral ties, encompassing multifaceted economic, political, and strategic dimensions that both challenge and recalibrate traditional power structures. As we conclude, it is imperative to assess how this alliance is likely to develop and what role it will play in shaping the future stability of the Gulf.</w:t>
      </w:r>
      <w:r w:rsidRPr="00563739">
        <w:br/>
      </w:r>
      <w:r w:rsidRPr="00563739">
        <w:br/>
        <w:t>Qatar’s deliberate outreach to China reflects a strategic diversification of its foreign policy aimed at reducing dependency on Western powers and navigating the intense regional rivalries within the Gulf Cooperation Council (GCC). China, for its part, has pursued an assertive engagement in the Middle East driven by its energy security needs, economic expansion through the Belt and Road Initiative (BRI), and aspirations to solidify its global influence. This convergence of interests has fostered a “veiled alliance” that, while discreet, wields considerable influence in shaping regional dynamics.</w:t>
      </w:r>
      <w:r w:rsidRPr="00563739">
        <w:br/>
      </w:r>
      <w:r w:rsidRPr="00563739">
        <w:br/>
        <w:t xml:space="preserve">Economic partnerships form the backbone of Qatar-China relations. Investments </w:t>
      </w:r>
      <w:proofErr w:type="spellStart"/>
      <w:r w:rsidRPr="00563739">
        <w:t>channeled</w:t>
      </w:r>
      <w:proofErr w:type="spellEnd"/>
      <w:r w:rsidRPr="00563739">
        <w:t xml:space="preserve"> through Qatar’s sovereign wealth funds into Chinese infrastructure projects, and reciprocally, China’s growing stake in Qatar’s LNG sector, reveal layers of financial interdependence that often escape public scrutiny. These hidden investments underscore a pragmatic alignment that serves mutual economic resilience but simultaneously raise concerns among Gulf states about shifting balances of influence.</w:t>
      </w:r>
      <w:r w:rsidRPr="00563739">
        <w:br/>
      </w:r>
      <w:r w:rsidRPr="00563739">
        <w:br/>
      </w:r>
      <w:r w:rsidRPr="00563739">
        <w:lastRenderedPageBreak/>
        <w:t xml:space="preserve">Militarily and diplomatically, Qatar’s engagement with China introduces nuanced variables affecting Gulf stability. China's provision of non-traditional security support, including technological and surveillance cooperation, coupled with Qatar’s leveraging of Chinese diplomatic channels, disrupts established security architectures dominated by Western alliances. This dynamic complicates regional conflict resolution efforts and intensifies suspicion among </w:t>
      </w:r>
      <w:proofErr w:type="spellStart"/>
      <w:r w:rsidRPr="00563739">
        <w:t>neighboring</w:t>
      </w:r>
      <w:proofErr w:type="spellEnd"/>
      <w:r w:rsidRPr="00563739">
        <w:t xml:space="preserve"> states wary of outside influence.</w:t>
      </w:r>
      <w:r w:rsidRPr="00563739">
        <w:br/>
      </w:r>
      <w:r w:rsidRPr="00563739">
        <w:br/>
        <w:t>Furthermore, the Qatar-China nexus has contributed indirectly to the fragmentation witnessed in recent Gulf crises. Beijing’s policy of non-interference paired with Qatar's strategic autonomy emboldens Doha to pursue independent stances that occasionally clash with GCC consensus, thus impacting collective regional responses. The subtle but tangible impact of these relations challenges the cohesion required for long-term peace and security.</w:t>
      </w:r>
      <w:r w:rsidRPr="00563739">
        <w:br/>
      </w:r>
      <w:r w:rsidRPr="00563739">
        <w:br/>
        <w:t>Looking forward, the trajectory of Qatar-China relations will be shaped by several critical factors. The global recalibration of power amid Sino-American rivalry places Qatar in a delicate balancing act, requiring astute diplomacy to maximize benefits without alienating traditional partners. The continuation of China’s expansive economic footprint through the BRI will likely deepen interdependencies, making disentanglement difficult. Moreover, as the Gulf states increasingly recognize China's role as a significant actor, the potential for both cooperative and competitive dynamics will intensify.</w:t>
      </w:r>
      <w:r w:rsidRPr="00563739">
        <w:br/>
      </w:r>
      <w:r w:rsidRPr="00563739">
        <w:br/>
        <w:t>For Gulf stability, the implication is twofold. On one hand, Qatar-China cooperation could foster economic diversification and infrastructural development beneficial to regional prosperity. On the other, the opacity of their dealings and the undermining of established diplomatic frameworks risk exacerbating mistrust and strategic discord.</w:t>
      </w:r>
      <w:r w:rsidRPr="00563739">
        <w:br/>
      </w:r>
      <w:r w:rsidRPr="00563739">
        <w:br/>
        <w:t>In conclusion, Qatar-China relations embody a pivotal, albeit understated, force reshaping Gulf geopolitics. Their future engagement will significantly influence the region’s peace and stability, demanding careful monitoring and nuanced understanding from policymakers and analysts alike. The challenge remains to harness this partnership’s potential for positive transformation while mitigating the risks inherent in veiled alliances that operate beyond traditional oversight and consensus.</w:t>
      </w:r>
    </w:p>
    <w:p w14:paraId="2215BB4E" w14:textId="77777777" w:rsidR="00563739" w:rsidRPr="00563739" w:rsidRDefault="00563739" w:rsidP="00563739">
      <w:pPr>
        <w:rPr>
          <w:b/>
          <w:bCs/>
        </w:rPr>
      </w:pPr>
      <w:r w:rsidRPr="00563739">
        <w:rPr>
          <w:b/>
          <w:bCs/>
        </w:rPr>
        <w:t>Final Reflection: Navigating the Complex Tapestry of Qatar-China Relations and Gulf Stability</w:t>
      </w:r>
    </w:p>
    <w:p w14:paraId="36BF64CC" w14:textId="77777777" w:rsidR="00563739" w:rsidRPr="00563739" w:rsidRDefault="00563739" w:rsidP="00563739">
      <w:r w:rsidRPr="00563739">
        <w:br/>
      </w:r>
      <w:r w:rsidRPr="00563739">
        <w:br/>
        <w:t>In closing, the intricate and multifaceted relationship between Qatar and China has emerged as a significant, though often understated, force influencing the geopolitical and economic contours of the Gulf region. This relationship, grounded in strategic economic investments, covert yet impactful diplomatic engagements, and nuanced security collaborations, has contributed to reshaping the traditional power dynamics long dominated by Western and regional actors.</w:t>
      </w:r>
      <w:r w:rsidRPr="00563739">
        <w:br/>
      </w:r>
      <w:r w:rsidRPr="00563739">
        <w:br/>
        <w:t xml:space="preserve">Throughout this analysis, it has become evident that Qatar’s deliberate diversification of alliances beyond its historical Western partners, aligned with China’s Belt and Road Initiative and expanding energy ambitions, represent more than mere economic interests. These "veiled alliances" underscore a recalibration of influence in the Gulf—one that challenges existing </w:t>
      </w:r>
      <w:r w:rsidRPr="00563739">
        <w:lastRenderedPageBreak/>
        <w:t>paradigms of regional stability and peace. The covert nature of investments, including China's substantial yet largely concealed stakes in Qatar’s energy infrastructure and infrastructure projects, highlight a strategic layering of influence designed to secure long-term footholds without overt confrontation.</w:t>
      </w:r>
      <w:r w:rsidRPr="00563739">
        <w:br/>
      </w:r>
      <w:r w:rsidRPr="00563739">
        <w:br/>
        <w:t>Moreover, Qatar-China cooperation has played a role in exacerbating existing regional tensions, especially amid the fissures between Gulf Cooperation Council (GCC) states. The intersecting interests have, in some respects, deepened divides, as traditional alliances are tested by new alignments that complicate diplomatic resolutions. Military and security collaborations, though discreet, have introduced additional variables into an already volatile security landscape, raising questions about sovereignty and the future balance of military power in the Gulf.</w:t>
      </w:r>
      <w:r w:rsidRPr="00563739">
        <w:br/>
      </w:r>
      <w:r w:rsidRPr="00563739">
        <w:br/>
        <w:t>Internationally, this bilateral relationship has triggered varied responses, ranging from cautious engagement to strategic concern, particularly from Western powers wary of China’s growing footprint in a historically critical geopolitical crossroads. The ongoing Gulf crisis and evolving global power rivalries reflect these shifting undercurrents, which are unlikely to subside without a concerted effort towards transparency and multilateral dialogue.</w:t>
      </w:r>
      <w:r w:rsidRPr="00563739">
        <w:br/>
      </w:r>
      <w:r w:rsidRPr="00563739">
        <w:br/>
        <w:t>Looking ahead, the future of Qatar-China relations will be pivotal in shaping the trajectory of Gulf stability. These relationships encapsulate both risk and opportunity—risk in their capacity to destabilize established consensus, and opportunity in their potential to foster new frameworks of cooperation that transcend entrenched rivalries. Realizing peace and sustainable stability will depend on the willingness of regional stakeholders to address the complexities unveiled in this work, engage in genuine dialogue, and foster inclusive mechanisms that accommodate the evolving geopolitical realities.</w:t>
      </w:r>
      <w:r w:rsidRPr="00563739">
        <w:br/>
      </w:r>
      <w:r w:rsidRPr="00563739">
        <w:br/>
        <w:t>"Veiled Alliances" thus concludes by reiterating the urgency of understanding these hidden dynamics—not merely as isolated bilateral phenomena but as interconnected forces that are reshaping the fate of the Gulf and beyond. Only through comprehensive awareness and strategic foresight can policymakers navigate these unseen forces toward a more stable and peaceful future.</w:t>
      </w:r>
    </w:p>
    <w:p w14:paraId="7C349D48" w14:textId="77777777" w:rsidR="009A05EC" w:rsidRDefault="009A05EC"/>
    <w:sectPr w:rsidR="009A05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A8A"/>
    <w:rsid w:val="003C2B5C"/>
    <w:rsid w:val="003D334A"/>
    <w:rsid w:val="00563739"/>
    <w:rsid w:val="00827A8A"/>
    <w:rsid w:val="009A05EC"/>
    <w:rsid w:val="00F44D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26753C-1F25-4EA1-8BB0-C23DFEB89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7A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27A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27A8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27A8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27A8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27A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7A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7A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7A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7A8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7A8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7A8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7A8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7A8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7A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7A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7A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7A8A"/>
    <w:rPr>
      <w:rFonts w:eastAsiaTheme="majorEastAsia" w:cstheme="majorBidi"/>
      <w:color w:val="272727" w:themeColor="text1" w:themeTint="D8"/>
    </w:rPr>
  </w:style>
  <w:style w:type="paragraph" w:styleId="Title">
    <w:name w:val="Title"/>
    <w:basedOn w:val="Normal"/>
    <w:next w:val="Normal"/>
    <w:link w:val="TitleChar"/>
    <w:uiPriority w:val="10"/>
    <w:qFormat/>
    <w:rsid w:val="00827A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7A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7A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7A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7A8A"/>
    <w:pPr>
      <w:spacing w:before="160"/>
      <w:jc w:val="center"/>
    </w:pPr>
    <w:rPr>
      <w:i/>
      <w:iCs/>
      <w:color w:val="404040" w:themeColor="text1" w:themeTint="BF"/>
    </w:rPr>
  </w:style>
  <w:style w:type="character" w:customStyle="1" w:styleId="QuoteChar">
    <w:name w:val="Quote Char"/>
    <w:basedOn w:val="DefaultParagraphFont"/>
    <w:link w:val="Quote"/>
    <w:uiPriority w:val="29"/>
    <w:rsid w:val="00827A8A"/>
    <w:rPr>
      <w:i/>
      <w:iCs/>
      <w:color w:val="404040" w:themeColor="text1" w:themeTint="BF"/>
    </w:rPr>
  </w:style>
  <w:style w:type="paragraph" w:styleId="ListParagraph">
    <w:name w:val="List Paragraph"/>
    <w:basedOn w:val="Normal"/>
    <w:uiPriority w:val="34"/>
    <w:qFormat/>
    <w:rsid w:val="00827A8A"/>
    <w:pPr>
      <w:ind w:left="720"/>
      <w:contextualSpacing/>
    </w:pPr>
  </w:style>
  <w:style w:type="character" w:styleId="IntenseEmphasis">
    <w:name w:val="Intense Emphasis"/>
    <w:basedOn w:val="DefaultParagraphFont"/>
    <w:uiPriority w:val="21"/>
    <w:qFormat/>
    <w:rsid w:val="00827A8A"/>
    <w:rPr>
      <w:i/>
      <w:iCs/>
      <w:color w:val="0F4761" w:themeColor="accent1" w:themeShade="BF"/>
    </w:rPr>
  </w:style>
  <w:style w:type="paragraph" w:styleId="IntenseQuote">
    <w:name w:val="Intense Quote"/>
    <w:basedOn w:val="Normal"/>
    <w:next w:val="Normal"/>
    <w:link w:val="IntenseQuoteChar"/>
    <w:uiPriority w:val="30"/>
    <w:qFormat/>
    <w:rsid w:val="00827A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7A8A"/>
    <w:rPr>
      <w:i/>
      <w:iCs/>
      <w:color w:val="0F4761" w:themeColor="accent1" w:themeShade="BF"/>
    </w:rPr>
  </w:style>
  <w:style w:type="character" w:styleId="IntenseReference">
    <w:name w:val="Intense Reference"/>
    <w:basedOn w:val="DefaultParagraphFont"/>
    <w:uiPriority w:val="32"/>
    <w:qFormat/>
    <w:rsid w:val="00827A8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8014</Words>
  <Characters>45686</Characters>
  <Application>Microsoft Office Word</Application>
  <DocSecurity>0</DocSecurity>
  <Lines>380</Lines>
  <Paragraphs>107</Paragraphs>
  <ScaleCrop>false</ScaleCrop>
  <Company/>
  <LinksUpToDate>false</LinksUpToDate>
  <CharactersWithSpaces>53593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Al Thani</dc:creator>
  <cp:keywords/>
  <dc:description/>
  <cp:lastModifiedBy>Ahmed Al Thani</cp:lastModifiedBy>
  <cp:revision>2</cp:revision>
  <dcterms:created xsi:type="dcterms:W3CDTF">2026-04-29T07:40:00Z</dcterms:created>
  <dcterms:modified xsi:type="dcterms:W3CDTF">2026-04-29T07:42:00Z</dcterms:modified>
</cp:coreProperties>
</file>